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DA" w:rsidRDefault="00DB21DA" w:rsidP="005F4BA3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5F4A3F" w:rsidRPr="005F4BA3" w:rsidRDefault="00945C57" w:rsidP="00715ABA">
      <w:pPr>
        <w:pStyle w:val="Bezodstpw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5F4A3F" w:rsidRPr="005F4BA3">
        <w:rPr>
          <w:rFonts w:ascii="Times New Roman" w:hAnsi="Times New Roman" w:cs="Times New Roman"/>
          <w:sz w:val="20"/>
          <w:szCs w:val="20"/>
        </w:rPr>
        <w:t xml:space="preserve">ałącznik nr </w:t>
      </w:r>
      <w:r w:rsidR="00DB21DA" w:rsidRPr="005F4BA3">
        <w:rPr>
          <w:rFonts w:ascii="Times New Roman" w:hAnsi="Times New Roman" w:cs="Times New Roman"/>
          <w:sz w:val="20"/>
          <w:szCs w:val="20"/>
        </w:rPr>
        <w:t>6</w:t>
      </w:r>
      <w:r w:rsidR="005F4BA3">
        <w:rPr>
          <w:rFonts w:ascii="Times New Roman" w:hAnsi="Times New Roman" w:cs="Times New Roman"/>
          <w:sz w:val="20"/>
          <w:szCs w:val="20"/>
        </w:rPr>
        <w:t xml:space="preserve"> do SIWZ</w:t>
      </w:r>
    </w:p>
    <w:p w:rsidR="005F4A3F" w:rsidRDefault="005F4A3F" w:rsidP="005F4A3F">
      <w:pPr>
        <w:pStyle w:val="Akapitzlist"/>
        <w:rPr>
          <w:rFonts w:ascii="Times New Roman" w:hAnsi="Times New Roman"/>
          <w:b/>
        </w:rPr>
      </w:pPr>
    </w:p>
    <w:p w:rsidR="00715ABA" w:rsidRDefault="00715ABA" w:rsidP="005F4A3F">
      <w:pPr>
        <w:pStyle w:val="Akapitzlist"/>
        <w:rPr>
          <w:rFonts w:ascii="Times New Roman" w:hAnsi="Times New Roman"/>
          <w:b/>
        </w:rPr>
      </w:pPr>
    </w:p>
    <w:p w:rsidR="00715ABA" w:rsidRPr="00715ABA" w:rsidRDefault="00715ABA" w:rsidP="00715ABA">
      <w:pPr>
        <w:pStyle w:val="Akapitzlist"/>
        <w:jc w:val="center"/>
        <w:rPr>
          <w:rFonts w:ascii="Times New Roman" w:hAnsi="Times New Roman"/>
          <w:b/>
          <w:sz w:val="26"/>
          <w:szCs w:val="26"/>
        </w:rPr>
      </w:pPr>
      <w:r w:rsidRPr="00715ABA">
        <w:rPr>
          <w:rFonts w:ascii="Times New Roman" w:hAnsi="Times New Roman"/>
          <w:b/>
          <w:sz w:val="26"/>
          <w:szCs w:val="26"/>
        </w:rPr>
        <w:t>WZORY PIECZĄTEK</w:t>
      </w:r>
    </w:p>
    <w:p w:rsidR="00715ABA" w:rsidRDefault="00715ABA" w:rsidP="00715ABA">
      <w:pPr>
        <w:pStyle w:val="Akapitzlist"/>
        <w:jc w:val="center"/>
        <w:rPr>
          <w:rFonts w:ascii="Times New Roman" w:hAnsi="Times New Roman"/>
          <w:b/>
        </w:rPr>
      </w:pPr>
    </w:p>
    <w:p w:rsidR="002D71F4" w:rsidRPr="00EF23D8" w:rsidRDefault="002D71F4" w:rsidP="002D71F4">
      <w:pPr>
        <w:pStyle w:val="Akapitzlist"/>
        <w:jc w:val="center"/>
        <w:rPr>
          <w:rFonts w:ascii="Times New Roman" w:hAnsi="Times New Roman"/>
        </w:rPr>
      </w:pPr>
    </w:p>
    <w:p w:rsidR="00A81D70" w:rsidRPr="00A03683" w:rsidRDefault="002D71F4" w:rsidP="00A03683">
      <w:pPr>
        <w:pStyle w:val="Akapitzlist"/>
        <w:jc w:val="center"/>
        <w:rPr>
          <w:rFonts w:ascii="Times New Roman" w:hAnsi="Times New Roman"/>
        </w:rPr>
      </w:pPr>
      <w:r w:rsidRPr="00EF23D8">
        <w:rPr>
          <w:rFonts w:ascii="Times New Roman" w:hAnsi="Times New Roman"/>
        </w:rPr>
        <w:t xml:space="preserve">  </w:t>
      </w:r>
    </w:p>
    <w:p w:rsidR="00A03683" w:rsidRDefault="00A03683" w:rsidP="00A81D70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Datownik</w:t>
      </w:r>
    </w:p>
    <w:p w:rsidR="002E145E" w:rsidRPr="002E145E" w:rsidRDefault="002E145E" w:rsidP="002E145E">
      <w:pPr>
        <w:pStyle w:val="Akapitzlist"/>
        <w:jc w:val="center"/>
        <w:rPr>
          <w:rFonts w:ascii="Times New Roman" w:hAnsi="Times New Roman"/>
          <w:b/>
          <w:sz w:val="24"/>
          <w:szCs w:val="24"/>
        </w:rPr>
      </w:pPr>
    </w:p>
    <w:p w:rsidR="00A03683" w:rsidRPr="00A03683" w:rsidRDefault="00A03683" w:rsidP="00A03683">
      <w:pPr>
        <w:jc w:val="center"/>
        <w:rPr>
          <w:rFonts w:ascii="Times New Roman" w:hAnsi="Times New Roman"/>
          <w:sz w:val="24"/>
          <w:szCs w:val="24"/>
        </w:rPr>
      </w:pPr>
      <w:r w:rsidRPr="00A03683">
        <w:rPr>
          <w:rFonts w:ascii="Times New Roman" w:hAnsi="Times New Roman"/>
          <w:sz w:val="24"/>
          <w:szCs w:val="24"/>
        </w:rPr>
        <w:t xml:space="preserve">Dzień / miesiąc / rok – </w:t>
      </w:r>
      <w:r w:rsidRPr="00DB21DA">
        <w:rPr>
          <w:rFonts w:ascii="Times New Roman" w:hAnsi="Times New Roman"/>
          <w:b/>
          <w:sz w:val="24"/>
          <w:szCs w:val="24"/>
        </w:rPr>
        <w:t>mechanizm się przestawia</w:t>
      </w:r>
    </w:p>
    <w:p w:rsidR="000455B4" w:rsidRDefault="000455B4" w:rsidP="000455B4">
      <w:pPr>
        <w:rPr>
          <w:rFonts w:ascii="Times New Roman" w:hAnsi="Times New Roman"/>
          <w:sz w:val="24"/>
          <w:szCs w:val="24"/>
        </w:rPr>
      </w:pPr>
    </w:p>
    <w:p w:rsidR="000455B4" w:rsidRPr="000455B4" w:rsidRDefault="00FA39A0" w:rsidP="000455B4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Pieczątka imienna kierownik</w:t>
      </w:r>
      <w:r w:rsidR="007E24EF">
        <w:rPr>
          <w:rFonts w:ascii="Times New Roman" w:hAnsi="Times New Roman"/>
          <w:b/>
          <w:sz w:val="24"/>
          <w:szCs w:val="24"/>
        </w:rPr>
        <w:t>a projketu</w:t>
      </w:r>
    </w:p>
    <w:p w:rsidR="000455B4" w:rsidRDefault="000455B4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0455B4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Kierownik</w:t>
      </w:r>
      <w:r w:rsidR="000455B4" w:rsidRPr="000455B4">
        <w:rPr>
          <w:rFonts w:ascii="Times New Roman" w:hAnsi="Times New Roman" w:cs="Times New Roman"/>
          <w:sz w:val="24"/>
          <w:szCs w:val="24"/>
        </w:rPr>
        <w:t xml:space="preserve"> projektu</w:t>
      </w:r>
    </w:p>
    <w:p w:rsidR="00C37848" w:rsidRDefault="00C37848" w:rsidP="00C37848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„KREATYWNI I KOMPETENTNI”</w:t>
      </w:r>
    </w:p>
    <w:p w:rsidR="00991B0F" w:rsidRDefault="00991B0F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991B0F" w:rsidRDefault="00FA39A0" w:rsidP="000455B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9A0">
        <w:rPr>
          <w:rFonts w:ascii="Times New Roman" w:hAnsi="Times New Roman" w:cs="Times New Roman"/>
          <w:b/>
          <w:sz w:val="24"/>
          <w:szCs w:val="24"/>
        </w:rPr>
        <w:t>mgr Robert Jonasik</w:t>
      </w: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39A0" w:rsidRPr="000455B4" w:rsidRDefault="00FA39A0" w:rsidP="00FA39A0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Pieczątka imienna specjalisty ds. obsługi księgowej projektu</w:t>
      </w:r>
    </w:p>
    <w:p w:rsidR="00FA39A0" w:rsidRDefault="00FA39A0" w:rsidP="00FA39A0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CE2CEE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Specjalista </w:t>
      </w:r>
      <w:r w:rsidR="00CE2CE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ds.</w:t>
      </w:r>
      <w:r w:rsidR="00CE2C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obsługi księgowej projektu</w:t>
      </w:r>
    </w:p>
    <w:p w:rsidR="00CE2CEE" w:rsidRDefault="00CE2CEE" w:rsidP="00FA39A0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„KREATYWNI I KOMPETENTNI”</w:t>
      </w:r>
    </w:p>
    <w:p w:rsidR="00CE2CEE" w:rsidRDefault="00CE2CEE" w:rsidP="00FA39A0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Pr="00FA39A0" w:rsidRDefault="00FA39A0" w:rsidP="00FA39A0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9A0">
        <w:rPr>
          <w:rFonts w:ascii="Times New Roman" w:hAnsi="Times New Roman" w:cs="Times New Roman"/>
          <w:b/>
          <w:sz w:val="24"/>
          <w:szCs w:val="24"/>
        </w:rPr>
        <w:t xml:space="preserve">mgr </w:t>
      </w:r>
      <w:r>
        <w:rPr>
          <w:rFonts w:ascii="Times New Roman" w:hAnsi="Times New Roman" w:cs="Times New Roman"/>
          <w:b/>
          <w:sz w:val="24"/>
          <w:szCs w:val="24"/>
        </w:rPr>
        <w:t>Teresa Scisłowska</w:t>
      </w:r>
    </w:p>
    <w:p w:rsidR="00FA39A0" w:rsidRPr="00FA39A0" w:rsidRDefault="00FA39A0" w:rsidP="00FA39A0">
      <w:pPr>
        <w:pStyle w:val="Bezodstpw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B0F" w:rsidRPr="00FA39A0" w:rsidRDefault="00991B0F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0455B4" w:rsidRDefault="000455B4" w:rsidP="00DB21DA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0455B4" w:rsidRDefault="000455B4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FA39A0" w:rsidRDefault="00FA39A0" w:rsidP="000455B4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</w:p>
    <w:p w:rsidR="000455B4" w:rsidRDefault="000455B4" w:rsidP="00FA39A0">
      <w:pPr>
        <w:pStyle w:val="Bezodstpw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455B4">
        <w:rPr>
          <w:rFonts w:ascii="Times New Roman" w:hAnsi="Times New Roman" w:cs="Times New Roman"/>
          <w:b/>
          <w:sz w:val="24"/>
          <w:szCs w:val="24"/>
        </w:rPr>
        <w:t xml:space="preserve">Pieczątka opisująca </w:t>
      </w:r>
      <w:r>
        <w:rPr>
          <w:rFonts w:ascii="Times New Roman" w:hAnsi="Times New Roman" w:cs="Times New Roman"/>
          <w:b/>
          <w:sz w:val="24"/>
          <w:szCs w:val="24"/>
        </w:rPr>
        <w:t>wydatki w projekcie</w:t>
      </w:r>
    </w:p>
    <w:p w:rsidR="000455B4" w:rsidRDefault="000455B4" w:rsidP="000455B4">
      <w:pPr>
        <w:pStyle w:val="Bezodstpw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"/>
        <w:gridCol w:w="5760"/>
        <w:gridCol w:w="2000"/>
        <w:gridCol w:w="991"/>
      </w:tblGrid>
      <w:tr w:rsidR="00FA39A0" w:rsidRPr="00FA39A0" w:rsidTr="00E66C3F">
        <w:trPr>
          <w:trHeight w:val="630"/>
          <w:tblCellSpacing w:w="0" w:type="dxa"/>
        </w:trPr>
        <w:tc>
          <w:tcPr>
            <w:tcW w:w="37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751" w:type="dxa"/>
            <w:gridSpan w:val="3"/>
          </w:tcPr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Wydatek finansowany z projektu „Kreatywni i kompetentni”, który jest realizowany na podstawie umowy </w:t>
            </w: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br/>
              <w:t xml:space="preserve">o dofinansowanie projektu nr </w:t>
            </w:r>
            <w:r w:rsidR="007C7442" w:rsidRPr="007C74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UDA-POKL.</w:t>
            </w:r>
            <w:r w:rsidR="004D12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09.01.02-32-221/12-00</w:t>
            </w:r>
            <w:r w:rsidRPr="007C74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realizowanego przez Powiat Gryfiński/Zespół Szkół Ponadgimnazjalnych nr 2 w Gryfinie.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Projekt współfinansowany jest ze środków Europejskiego Funduszu Społecznego, w ramach Priorytetu IX Działanie 9.1. Wyrównywanie szans edukacyjnych i zapewnianie wysokiej jakości usług edukacyjnych świadczonych w systemie oświaty</w:t>
            </w:r>
            <w:r w:rsidR="003503F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bookmarkStart w:id="0" w:name="_GoBack"/>
            <w:bookmarkEnd w:id="0"/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Poddziałanie 9.1.2. Wyrównywanie szans edukacyjnych uczniów z grup o utrudnionym dostępie do edukacji oraz zmniejszenie różnic w jakości usług edukacyjnych.</w:t>
            </w:r>
          </w:p>
        </w:tc>
      </w:tr>
      <w:tr w:rsidR="00FA39A0" w:rsidRPr="00FA39A0" w:rsidTr="00E66C3F">
        <w:trPr>
          <w:trHeight w:val="255"/>
          <w:tblCellSpacing w:w="0" w:type="dxa"/>
        </w:trPr>
        <w:tc>
          <w:tcPr>
            <w:tcW w:w="370" w:type="dxa"/>
            <w:vAlign w:val="center"/>
          </w:tcPr>
          <w:p w:rsidR="00FA39A0" w:rsidRPr="00FA39A0" w:rsidRDefault="00FA39A0" w:rsidP="00FA39A0">
            <w:pPr>
              <w:suppressAutoHyphens/>
              <w:spacing w:before="80" w:after="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751" w:type="dxa"/>
            <w:gridSpan w:val="3"/>
          </w:tcPr>
          <w:p w:rsidR="00FA39A0" w:rsidRPr="00FA39A0" w:rsidRDefault="00FA39A0" w:rsidP="00FA39A0">
            <w:pPr>
              <w:suppressAutoHyphens/>
              <w:spacing w:before="80" w:after="80" w:line="240" w:lineRule="auto"/>
              <w:ind w:left="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Kategoria zgodna z budżetem projektu – nr i nazwa zadania …………………………….…….</w:t>
            </w:r>
          </w:p>
        </w:tc>
      </w:tr>
      <w:tr w:rsidR="00FA39A0" w:rsidRPr="00FA39A0" w:rsidTr="00E66C3F">
        <w:trPr>
          <w:trHeight w:val="630"/>
          <w:tblCellSpacing w:w="0" w:type="dxa"/>
        </w:trPr>
        <w:tc>
          <w:tcPr>
            <w:tcW w:w="370" w:type="dxa"/>
            <w:vMerge w:val="restart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5760" w:type="dxa"/>
            <w:vMerge w:val="restart"/>
          </w:tcPr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Opis merytoryczny wydatku – kwota na fakturze dotyczy: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………………………………………………………………………………………………………………………….. </w:t>
            </w:r>
          </w:p>
        </w:tc>
        <w:tc>
          <w:tcPr>
            <w:tcW w:w="200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Koszt bezpośredni</w:t>
            </w:r>
          </w:p>
        </w:tc>
        <w:tc>
          <w:tcPr>
            <w:tcW w:w="991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A39A0" w:rsidRPr="00FA39A0" w:rsidTr="00E66C3F">
        <w:trPr>
          <w:trHeight w:val="270"/>
          <w:tblCellSpacing w:w="0" w:type="dxa"/>
        </w:trPr>
        <w:tc>
          <w:tcPr>
            <w:tcW w:w="370" w:type="dxa"/>
            <w:vMerge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760" w:type="dxa"/>
            <w:vMerge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Koszt pośredni</w:t>
            </w:r>
          </w:p>
        </w:tc>
        <w:tc>
          <w:tcPr>
            <w:tcW w:w="991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A39A0" w:rsidRPr="00FA39A0" w:rsidTr="00E66C3F">
        <w:trPr>
          <w:trHeight w:val="765"/>
          <w:tblCellSpacing w:w="0" w:type="dxa"/>
        </w:trPr>
        <w:tc>
          <w:tcPr>
            <w:tcW w:w="37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760" w:type="dxa"/>
          </w:tcPr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Sprawdzone pod względem merytorycznym, pod względem gospodarności, legalności i celowości operacji gospodarczej, sprawdzono zgodność z procedurami wynikającymi z Ustawy Prawo Zamówień Publicznych. Wydatek został poniesiony zgodnie z art. ….. pkt …. Ustawy Prawo Zamówień Publicznych z dnia 29.01.2004 r. 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Dz. U. z 2010 r. Nr 113, poz. 759 z późn. zm. lub sprawdzono zgodność  z zastosowaniem zasady konkurencyjności.</w:t>
            </w:r>
          </w:p>
        </w:tc>
        <w:tc>
          <w:tcPr>
            <w:tcW w:w="2991" w:type="dxa"/>
            <w:gridSpan w:val="2"/>
          </w:tcPr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Data, podpis i pieczęć funkcyjna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………………………………</w:t>
            </w:r>
          </w:p>
        </w:tc>
      </w:tr>
      <w:tr w:rsidR="00FA39A0" w:rsidRPr="00FA39A0" w:rsidTr="00E66C3F">
        <w:trPr>
          <w:trHeight w:val="405"/>
          <w:tblCellSpacing w:w="0" w:type="dxa"/>
        </w:trPr>
        <w:tc>
          <w:tcPr>
            <w:tcW w:w="37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8751" w:type="dxa"/>
            <w:gridSpan w:val="3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Kwota kwalifikowalna: …………………………………</w:t>
            </w:r>
          </w:p>
        </w:tc>
      </w:tr>
      <w:tr w:rsidR="00FA39A0" w:rsidRPr="00FA39A0" w:rsidTr="00E66C3F">
        <w:trPr>
          <w:trHeight w:val="405"/>
          <w:tblCellSpacing w:w="0" w:type="dxa"/>
        </w:trPr>
        <w:tc>
          <w:tcPr>
            <w:tcW w:w="37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576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Sprawdzone pod względem formalnym i rachunkowym</w:t>
            </w:r>
          </w:p>
        </w:tc>
        <w:tc>
          <w:tcPr>
            <w:tcW w:w="2991" w:type="dxa"/>
            <w:gridSpan w:val="2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Data, podpis i pieczęć funkcyjna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…………………………………..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A39A0" w:rsidRPr="00FA39A0" w:rsidTr="00E66C3F">
        <w:trPr>
          <w:trHeight w:val="390"/>
          <w:tblCellSpacing w:w="0" w:type="dxa"/>
        </w:trPr>
        <w:tc>
          <w:tcPr>
            <w:tcW w:w="37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5760" w:type="dxa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ind w:left="5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Zatwierdzone przez kierownika jednostki …………………………………….</w:t>
            </w:r>
          </w:p>
        </w:tc>
        <w:tc>
          <w:tcPr>
            <w:tcW w:w="2991" w:type="dxa"/>
            <w:gridSpan w:val="2"/>
            <w:vAlign w:val="center"/>
          </w:tcPr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Data, podpis i pieczęć funkcyjna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A39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……………………………………</w:t>
            </w: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  <w:p w:rsidR="00FA39A0" w:rsidRPr="00FA39A0" w:rsidRDefault="00FA39A0" w:rsidP="00FA3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FA39A0" w:rsidRDefault="00FA39A0" w:rsidP="000455B4">
      <w:pPr>
        <w:pStyle w:val="Bezodstpw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94F" w:rsidRDefault="00EC694F" w:rsidP="000455B4">
      <w:pPr>
        <w:pStyle w:val="Bezodstpw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55B4" w:rsidRDefault="000455B4"/>
    <w:p w:rsidR="00FA5491" w:rsidRPr="00FA5491" w:rsidRDefault="00FA5491" w:rsidP="00FA5491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sectPr w:rsidR="00FA5491" w:rsidRPr="00FA549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DA" w:rsidRDefault="00DB21DA" w:rsidP="00DB21DA">
      <w:pPr>
        <w:spacing w:after="0" w:line="240" w:lineRule="auto"/>
      </w:pPr>
      <w:r>
        <w:separator/>
      </w:r>
    </w:p>
  </w:endnote>
  <w:endnote w:type="continuationSeparator" w:id="0">
    <w:p w:rsidR="00DB21DA" w:rsidRDefault="00DB21DA" w:rsidP="00DB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DA" w:rsidRDefault="00DB21DA" w:rsidP="00DB21DA">
      <w:pPr>
        <w:spacing w:after="0" w:line="240" w:lineRule="auto"/>
      </w:pPr>
      <w:r>
        <w:separator/>
      </w:r>
    </w:p>
  </w:footnote>
  <w:footnote w:type="continuationSeparator" w:id="0">
    <w:p w:rsidR="00DB21DA" w:rsidRDefault="00DB21DA" w:rsidP="00DB2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373" w:rsidRPr="00A57373" w:rsidRDefault="00A57373" w:rsidP="00A57373">
    <w:pPr>
      <w:tabs>
        <w:tab w:val="left" w:pos="900"/>
      </w:tabs>
      <w:spacing w:after="0" w:line="240" w:lineRule="auto"/>
      <w:jc w:val="both"/>
      <w:rPr>
        <w:rFonts w:ascii="Arial" w:eastAsia="Times New Roman" w:hAnsi="Arial" w:cs="Arial"/>
        <w:b/>
        <w:sz w:val="20"/>
        <w:szCs w:val="20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>
          <wp:extent cx="5753100" cy="6572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57373" w:rsidRPr="00A57373" w:rsidRDefault="00A57373" w:rsidP="00A57373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A57373" w:rsidRPr="00A57373" w:rsidRDefault="00A57373" w:rsidP="00A57373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24"/>
        <w:lang w:eastAsia="pl-PL"/>
      </w:rPr>
    </w:pPr>
    <w:r w:rsidRPr="00A57373">
      <w:rPr>
        <w:rFonts w:ascii="Arial" w:eastAsia="Times New Roman" w:hAnsi="Arial" w:cs="Arial"/>
        <w:sz w:val="18"/>
        <w:szCs w:val="24"/>
        <w:lang w:eastAsia="pl-PL"/>
      </w:rPr>
      <w:t>Projekt współfinansowany ze środków Unii Europejskiej w ramach Europejskiego Funduszu Społecznego</w:t>
    </w:r>
  </w:p>
  <w:p w:rsidR="00A57373" w:rsidRDefault="00A57373">
    <w:pPr>
      <w:pStyle w:val="Nagwek"/>
    </w:pPr>
  </w:p>
  <w:p w:rsidR="00A57373" w:rsidRDefault="00A57373">
    <w:pPr>
      <w:pStyle w:val="Nagwek"/>
    </w:pPr>
  </w:p>
  <w:p w:rsidR="00A57373" w:rsidRDefault="00A57373">
    <w:pPr>
      <w:pStyle w:val="Nagwek"/>
    </w:pPr>
  </w:p>
  <w:p w:rsidR="00A57373" w:rsidRDefault="00A5737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D48BB"/>
    <w:multiLevelType w:val="hybridMultilevel"/>
    <w:tmpl w:val="DBF8693E"/>
    <w:lvl w:ilvl="0" w:tplc="9556816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FB10AF2"/>
    <w:multiLevelType w:val="hybridMultilevel"/>
    <w:tmpl w:val="8306F522"/>
    <w:lvl w:ilvl="0" w:tplc="9556816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F371029"/>
    <w:multiLevelType w:val="hybridMultilevel"/>
    <w:tmpl w:val="82FA3B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0358BF"/>
    <w:multiLevelType w:val="hybridMultilevel"/>
    <w:tmpl w:val="36A833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1F4"/>
    <w:rsid w:val="000144F7"/>
    <w:rsid w:val="000455B4"/>
    <w:rsid w:val="00207EDA"/>
    <w:rsid w:val="00297257"/>
    <w:rsid w:val="002D71F4"/>
    <w:rsid w:val="002E145E"/>
    <w:rsid w:val="003230AE"/>
    <w:rsid w:val="003503F3"/>
    <w:rsid w:val="004D128B"/>
    <w:rsid w:val="005F4A3F"/>
    <w:rsid w:val="005F4BA3"/>
    <w:rsid w:val="00715ABA"/>
    <w:rsid w:val="00740B95"/>
    <w:rsid w:val="007C7442"/>
    <w:rsid w:val="007E24EF"/>
    <w:rsid w:val="0080193F"/>
    <w:rsid w:val="00945C57"/>
    <w:rsid w:val="00991B0F"/>
    <w:rsid w:val="00A03683"/>
    <w:rsid w:val="00A57373"/>
    <w:rsid w:val="00A81D70"/>
    <w:rsid w:val="00BB2E75"/>
    <w:rsid w:val="00C37848"/>
    <w:rsid w:val="00CE2CEE"/>
    <w:rsid w:val="00DB21DA"/>
    <w:rsid w:val="00EC694F"/>
    <w:rsid w:val="00FA39A0"/>
    <w:rsid w:val="00FA5491"/>
    <w:rsid w:val="00FC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71F4"/>
    <w:pPr>
      <w:ind w:left="720"/>
      <w:contextualSpacing/>
    </w:pPr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0455B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45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230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3230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DB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1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71F4"/>
    <w:pPr>
      <w:ind w:left="720"/>
      <w:contextualSpacing/>
    </w:pPr>
    <w:rPr>
      <w:rFonts w:ascii="Calibri" w:eastAsia="Times New Roman" w:hAnsi="Calibri" w:cs="Times New Roman"/>
    </w:rPr>
  </w:style>
  <w:style w:type="paragraph" w:styleId="Bezodstpw">
    <w:name w:val="No Spacing"/>
    <w:uiPriority w:val="1"/>
    <w:qFormat/>
    <w:rsid w:val="000455B4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45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230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3230A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DB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1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23</cp:revision>
  <cp:lastPrinted>2012-09-11T09:12:00Z</cp:lastPrinted>
  <dcterms:created xsi:type="dcterms:W3CDTF">2012-09-11T13:44:00Z</dcterms:created>
  <dcterms:modified xsi:type="dcterms:W3CDTF">2013-01-18T11:52:00Z</dcterms:modified>
</cp:coreProperties>
</file>